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085B4" w14:textId="1E7A6503" w:rsidR="00E622D9" w:rsidRPr="00E622D9" w:rsidRDefault="00E622D9" w:rsidP="00E622D9">
      <w:pPr>
        <w:rPr>
          <w:b/>
          <w:bCs/>
        </w:rPr>
      </w:pPr>
      <w:r w:rsidRPr="00E622D9">
        <w:rPr>
          <w:b/>
          <w:bCs/>
        </w:rPr>
        <w:t>Lesson Plan: Year 11 Science - Acids and Bases (Term 2, Week 8)</w:t>
      </w:r>
    </w:p>
    <w:p w14:paraId="1DA5FCF8" w14:textId="77777777" w:rsidR="00E622D9" w:rsidRPr="00E622D9" w:rsidRDefault="00E622D9" w:rsidP="00E622D9">
      <w:pPr>
        <w:rPr>
          <w:b/>
          <w:bCs/>
        </w:rPr>
      </w:pPr>
    </w:p>
    <w:p w14:paraId="03E680E0" w14:textId="4A7FAD5C" w:rsidR="00E622D9" w:rsidRPr="00E622D9" w:rsidRDefault="00E622D9" w:rsidP="00E622D9">
      <w:pPr>
        <w:rPr>
          <w:b/>
          <w:bCs/>
        </w:rPr>
      </w:pPr>
      <w:r w:rsidRPr="00E622D9">
        <w:rPr>
          <w:b/>
          <w:bCs/>
        </w:rPr>
        <w:t>Objective: By the end of this week, students will have reviewed and consolidated their knowledge of Acids and Bases and put their understanding into practice through a practical investigation.</w:t>
      </w:r>
    </w:p>
    <w:p w14:paraId="3CEACF7E" w14:textId="77777777" w:rsidR="00E622D9" w:rsidRDefault="00E622D9" w:rsidP="00E622D9"/>
    <w:p w14:paraId="1726DE81" w14:textId="691FE48A" w:rsidR="00E622D9" w:rsidRPr="00E622D9" w:rsidRDefault="00E622D9" w:rsidP="00E622D9">
      <w:pPr>
        <w:rPr>
          <w:b/>
          <w:bCs/>
        </w:rPr>
      </w:pPr>
      <w:r w:rsidRPr="00E622D9">
        <w:rPr>
          <w:b/>
          <w:bCs/>
        </w:rPr>
        <w:t>Monday (Online):</w:t>
      </w:r>
    </w:p>
    <w:p w14:paraId="4932CA83" w14:textId="7E88D797" w:rsidR="00E622D9" w:rsidRDefault="00E622D9" w:rsidP="00E622D9">
      <w:r>
        <w:t>- e-Platform (EP) Review: Engage students in online learning by having them complete a comprehensive review on the designated e-platform. This exercise will allow them to revisit and reinforce their understanding of the key concepts.</w:t>
      </w:r>
    </w:p>
    <w:p w14:paraId="3C8FE0A7" w14:textId="77777777" w:rsidR="00E622D9" w:rsidRPr="00E622D9" w:rsidRDefault="00E622D9" w:rsidP="00E622D9">
      <w:pPr>
        <w:rPr>
          <w:b/>
          <w:bCs/>
        </w:rPr>
      </w:pPr>
    </w:p>
    <w:p w14:paraId="76AA3112" w14:textId="546AC576" w:rsidR="00E622D9" w:rsidRPr="00E622D9" w:rsidRDefault="00E622D9" w:rsidP="00E622D9">
      <w:pPr>
        <w:rPr>
          <w:b/>
          <w:bCs/>
        </w:rPr>
      </w:pPr>
      <w:r w:rsidRPr="00E622D9">
        <w:rPr>
          <w:b/>
          <w:bCs/>
        </w:rPr>
        <w:t>Wednesday (Online):</w:t>
      </w:r>
    </w:p>
    <w:p w14:paraId="7A296789" w14:textId="0F911668" w:rsidR="00E622D9" w:rsidRDefault="00E622D9" w:rsidP="00E622D9">
      <w:r>
        <w:t xml:space="preserve">- </w:t>
      </w:r>
      <w:proofErr w:type="spellStart"/>
      <w:r>
        <w:t>Gimkit</w:t>
      </w:r>
      <w:proofErr w:type="spellEnd"/>
      <w:r>
        <w:t xml:space="preserve"> Review Quiz: Conduct an online review quiz using </w:t>
      </w:r>
      <w:proofErr w:type="spellStart"/>
      <w:r>
        <w:t>Gimkit</w:t>
      </w:r>
      <w:proofErr w:type="spellEnd"/>
      <w:r>
        <w:t xml:space="preserve"> to reinforce the knowledge acquired during the Acids and Bases unit. This will add an element of fun to the learning process and encourage active participation.</w:t>
      </w:r>
    </w:p>
    <w:p w14:paraId="2175F778" w14:textId="12249C77" w:rsidR="00E622D9" w:rsidRDefault="00E622D9" w:rsidP="00E622D9">
      <w:r>
        <w:t xml:space="preserve">- Complete Review of All Three </w:t>
      </w:r>
      <w:proofErr w:type="spellStart"/>
      <w:r>
        <w:t>SciPad</w:t>
      </w:r>
      <w:proofErr w:type="spellEnd"/>
      <w:r>
        <w:t xml:space="preserve"> Areas: Encourage students to revisit all three </w:t>
      </w:r>
      <w:proofErr w:type="spellStart"/>
      <w:r>
        <w:t>SciPad</w:t>
      </w:r>
      <w:proofErr w:type="spellEnd"/>
      <w:r>
        <w:t xml:space="preserve"> areas - Foundation, Rates of Reaction, and Acids and Bases. This comprehensive review will help them consolidate their understanding of the entire unit.</w:t>
      </w:r>
    </w:p>
    <w:p w14:paraId="45A38472" w14:textId="77777777" w:rsidR="00E622D9" w:rsidRPr="00E622D9" w:rsidRDefault="00E622D9" w:rsidP="00E622D9">
      <w:pPr>
        <w:rPr>
          <w:b/>
          <w:bCs/>
        </w:rPr>
      </w:pPr>
    </w:p>
    <w:p w14:paraId="2D1CD8B1" w14:textId="1010E576" w:rsidR="00E622D9" w:rsidRPr="00E622D9" w:rsidRDefault="00E622D9" w:rsidP="00E622D9">
      <w:pPr>
        <w:rPr>
          <w:b/>
          <w:bCs/>
        </w:rPr>
      </w:pPr>
      <w:r w:rsidRPr="00E622D9">
        <w:rPr>
          <w:b/>
          <w:bCs/>
        </w:rPr>
        <w:t>Thursday (Double Period):</w:t>
      </w:r>
    </w:p>
    <w:p w14:paraId="46B1B885" w14:textId="2A163126" w:rsidR="00E622D9" w:rsidRDefault="00E622D9" w:rsidP="00E622D9">
      <w:r>
        <w:t>- Practice Practical Investigation: Begin the double period with a practice practical investigation. Students will have the opportunity to apply their knowledge of Acids and Bases in a hands-on experiment.</w:t>
      </w:r>
    </w:p>
    <w:p w14:paraId="2B00A554" w14:textId="3FCA3171" w:rsidR="00E622D9" w:rsidRDefault="00E622D9" w:rsidP="00E622D9">
      <w:r>
        <w:t>- Investigation: Carry out a structured investigation related to Acids and Bases. This could involve testing the effects of different substances on pH levels or observing reactions between acids and bases. Students will conduct experiments, collect data, and make observations.</w:t>
      </w:r>
    </w:p>
    <w:p w14:paraId="52D34747" w14:textId="6B4FC904" w:rsidR="00E622D9" w:rsidRDefault="00E622D9" w:rsidP="00E622D9">
      <w:r>
        <w:t>- Write-Up: After completing the practical investigation, guide students through the process of writing up their findings. This includes documenting the purpose, procedure, data, observations, and conclusions. Encourage students to use scientific language and precise descriptions.</w:t>
      </w:r>
    </w:p>
    <w:p w14:paraId="0E625EBD" w14:textId="77777777" w:rsidR="00E622D9" w:rsidRDefault="00E622D9" w:rsidP="00E622D9"/>
    <w:p w14:paraId="1EE65A34" w14:textId="6ED93A5F" w:rsidR="00D97D0D" w:rsidRDefault="00E622D9" w:rsidP="00E622D9">
      <w:r>
        <w:t xml:space="preserve">This lesson plan effectively combines online learning with practical application, reinforcing the core concepts of Acids and Bases. The online review activities and the </w:t>
      </w:r>
      <w:proofErr w:type="spellStart"/>
      <w:r>
        <w:t>Gimkit</w:t>
      </w:r>
      <w:proofErr w:type="spellEnd"/>
      <w:r>
        <w:t xml:space="preserve"> quiz provide a dynamic and engaging way to refresh students' understanding, while the practical investigation allows them to apply their knowledge in a hands-on setting. The double period on Thursday ensures that students have adequate time for the investigation and the subsequent write-up, contributing to a holistic learning experience.</w:t>
      </w:r>
    </w:p>
    <w:sectPr w:rsidR="00D97D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D9"/>
    <w:rsid w:val="00D97D0D"/>
    <w:rsid w:val="00E622D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FA8B0"/>
  <w15:chartTrackingRefBased/>
  <w15:docId w15:val="{1C8D5040-E3BE-4A3B-822D-53EF9402A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345</Words>
  <Characters>1967</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manning</dc:creator>
  <cp:keywords/>
  <dc:description/>
  <cp:lastModifiedBy>kristy manning</cp:lastModifiedBy>
  <cp:revision>1</cp:revision>
  <dcterms:created xsi:type="dcterms:W3CDTF">2023-10-24T19:38:00Z</dcterms:created>
  <dcterms:modified xsi:type="dcterms:W3CDTF">2023-10-24T19:39:00Z</dcterms:modified>
</cp:coreProperties>
</file>