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100CFD" w14:textId="77777777" w:rsidR="00D55E52" w:rsidRDefault="00000000">
      <w:pPr>
        <w:rPr>
          <w:b/>
        </w:rPr>
      </w:pPr>
      <w:r>
        <w:rPr>
          <w:b/>
        </w:rPr>
        <w:t xml:space="preserve"> Science Faculty Meeting in Science workroom 14th February at 3:15pm</w:t>
      </w:r>
    </w:p>
    <w:p w14:paraId="1BCF4657" w14:textId="77777777" w:rsidR="00D55E52" w:rsidRDefault="00D55E52">
      <w:pPr>
        <w:rPr>
          <w:b/>
        </w:rPr>
      </w:pPr>
    </w:p>
    <w:p w14:paraId="79CA37F7" w14:textId="77777777" w:rsidR="00D55E52" w:rsidRDefault="00000000">
      <w:pPr>
        <w:rPr>
          <w:b/>
        </w:rPr>
      </w:pPr>
      <w:r>
        <w:rPr>
          <w:b/>
        </w:rPr>
        <w:t>Agenda for Science Meeting</w:t>
      </w:r>
    </w:p>
    <w:p w14:paraId="5DD2000E" w14:textId="77777777" w:rsidR="00D55E52" w:rsidRDefault="00000000">
      <w:pPr>
        <w:rPr>
          <w:b/>
        </w:rPr>
      </w:pPr>
      <w:r>
        <w:rPr>
          <w:b/>
        </w:rPr>
        <w:t>1. HOF Minutes:</w:t>
      </w:r>
    </w:p>
    <w:p w14:paraId="5C5906B4" w14:textId="77777777" w:rsidR="00D55E52" w:rsidRDefault="00D55E52"/>
    <w:p w14:paraId="5E631DA0" w14:textId="77777777" w:rsidR="00D55E52" w:rsidRDefault="00000000">
      <w:r>
        <w:rPr>
          <w:b/>
        </w:rPr>
        <w:t>Matters arising</w:t>
      </w:r>
      <w:r>
        <w:t xml:space="preserve">: </w:t>
      </w:r>
    </w:p>
    <w:p w14:paraId="1B747518" w14:textId="77777777" w:rsidR="00D55E52" w:rsidRDefault="00000000">
      <w:pPr>
        <w:numPr>
          <w:ilvl w:val="0"/>
          <w:numId w:val="4"/>
        </w:numPr>
      </w:pPr>
      <w:r>
        <w:t>Timetable Management policy</w:t>
      </w:r>
    </w:p>
    <w:p w14:paraId="5DBCD7C2" w14:textId="77777777" w:rsidR="00D55E52" w:rsidRDefault="00000000">
      <w:pPr>
        <w:numPr>
          <w:ilvl w:val="0"/>
          <w:numId w:val="4"/>
        </w:numPr>
      </w:pPr>
      <w:r>
        <w:t>Staffing</w:t>
      </w:r>
    </w:p>
    <w:p w14:paraId="30AE169A" w14:textId="77777777" w:rsidR="00D55E52" w:rsidRDefault="00000000">
      <w:pPr>
        <w:numPr>
          <w:ilvl w:val="0"/>
          <w:numId w:val="4"/>
        </w:numPr>
      </w:pPr>
      <w:r>
        <w:t>Moderation</w:t>
      </w:r>
    </w:p>
    <w:p w14:paraId="21A5E5B8" w14:textId="77777777" w:rsidR="00D55E52" w:rsidRDefault="00000000">
      <w:pPr>
        <w:numPr>
          <w:ilvl w:val="0"/>
          <w:numId w:val="4"/>
        </w:numPr>
      </w:pPr>
      <w:r>
        <w:t>BOT report</w:t>
      </w:r>
    </w:p>
    <w:p w14:paraId="746A7A2A" w14:textId="77777777" w:rsidR="00D55E52" w:rsidRDefault="00000000">
      <w:r>
        <w:t>Analysis of 2022 NCEA results: all teachers to reflect on their senior classes and what changes you will make.</w:t>
      </w:r>
    </w:p>
    <w:p w14:paraId="33DD918C" w14:textId="77777777" w:rsidR="00D55E52" w:rsidRDefault="00000000">
      <w:r>
        <w:t>Brief analysis of Level 1, 2 and 3 classes to LEL.</w:t>
      </w:r>
    </w:p>
    <w:p w14:paraId="56257E1A" w14:textId="77777777" w:rsidR="00D55E52" w:rsidRDefault="00D55E52"/>
    <w:tbl>
      <w:tblPr>
        <w:tblStyle w:val="a"/>
        <w:tblW w:w="93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120"/>
        <w:gridCol w:w="3120"/>
        <w:gridCol w:w="3120"/>
      </w:tblGrid>
      <w:tr w:rsidR="00D55E52" w14:paraId="763A7925" w14:textId="77777777">
        <w:tc>
          <w:tcPr>
            <w:tcW w:w="31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6387E7" w14:textId="77777777" w:rsidR="00D55E5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Achievement Standard</w:t>
            </w:r>
          </w:p>
        </w:tc>
        <w:tc>
          <w:tcPr>
            <w:tcW w:w="31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61AEAA" w14:textId="77777777" w:rsidR="00D55E5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What went well for:</w:t>
            </w:r>
          </w:p>
          <w:p w14:paraId="7E76926F" w14:textId="77777777" w:rsidR="00D55E5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Maori students</w:t>
            </w:r>
          </w:p>
          <w:p w14:paraId="25DCB4FF" w14:textId="77777777" w:rsidR="00D55E5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Pasifika students</w:t>
            </w:r>
          </w:p>
          <w:p w14:paraId="1F185A1A" w14:textId="77777777" w:rsidR="00D55E5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Boys</w:t>
            </w:r>
          </w:p>
        </w:tc>
        <w:tc>
          <w:tcPr>
            <w:tcW w:w="31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456B85" w14:textId="77777777" w:rsidR="00D55E5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What changes you will make</w:t>
            </w:r>
          </w:p>
        </w:tc>
      </w:tr>
      <w:tr w:rsidR="00D55E52" w14:paraId="12B351F2" w14:textId="77777777">
        <w:tc>
          <w:tcPr>
            <w:tcW w:w="31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468A9C" w14:textId="77777777" w:rsidR="00D55E5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Level 1</w:t>
            </w:r>
          </w:p>
        </w:tc>
        <w:tc>
          <w:tcPr>
            <w:tcW w:w="31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405A69" w14:textId="77777777" w:rsidR="00D55E52" w:rsidRDefault="00D55E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31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D962E2" w14:textId="77777777" w:rsidR="00D55E52" w:rsidRDefault="00D55E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</w:tr>
      <w:tr w:rsidR="00D55E52" w14:paraId="59522B73" w14:textId="77777777">
        <w:tc>
          <w:tcPr>
            <w:tcW w:w="31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5B5C3A" w14:textId="77777777" w:rsidR="00D55E5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Level 2</w:t>
            </w:r>
          </w:p>
        </w:tc>
        <w:tc>
          <w:tcPr>
            <w:tcW w:w="31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EDD019" w14:textId="77777777" w:rsidR="00D55E52" w:rsidRDefault="00D55E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31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551D4F" w14:textId="77777777" w:rsidR="00D55E52" w:rsidRDefault="00D55E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</w:tr>
      <w:tr w:rsidR="00D55E52" w14:paraId="29BDA4FE" w14:textId="77777777">
        <w:tc>
          <w:tcPr>
            <w:tcW w:w="31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59CD1E" w14:textId="77777777" w:rsidR="00D55E5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Level 3</w:t>
            </w:r>
          </w:p>
        </w:tc>
        <w:tc>
          <w:tcPr>
            <w:tcW w:w="31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1ED8C8" w14:textId="77777777" w:rsidR="00D55E52" w:rsidRDefault="00D55E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31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6F452D" w14:textId="77777777" w:rsidR="00D55E52" w:rsidRDefault="00D55E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</w:tr>
    </w:tbl>
    <w:p w14:paraId="6B6F6F59" w14:textId="77777777" w:rsidR="00D55E52" w:rsidRDefault="00D55E52"/>
    <w:p w14:paraId="2D0FA9B0" w14:textId="77777777" w:rsidR="00D55E52" w:rsidRDefault="00000000">
      <w:r>
        <w:t xml:space="preserve">A template will come from SLT to </w:t>
      </w:r>
      <w:proofErr w:type="spellStart"/>
      <w:r>
        <w:t>analyse</w:t>
      </w:r>
      <w:proofErr w:type="spellEnd"/>
      <w:r>
        <w:t xml:space="preserve"> Year 11 and 12 Maori, Pasifika and </w:t>
      </w:r>
      <w:proofErr w:type="gramStart"/>
      <w:r>
        <w:t>boys</w:t>
      </w:r>
      <w:proofErr w:type="gramEnd"/>
      <w:r>
        <w:t xml:space="preserve"> results in detail</w:t>
      </w:r>
    </w:p>
    <w:p w14:paraId="4CED7E42" w14:textId="77777777" w:rsidR="00D55E52" w:rsidRDefault="00000000">
      <w:pPr>
        <w:numPr>
          <w:ilvl w:val="0"/>
          <w:numId w:val="4"/>
        </w:numPr>
      </w:pPr>
      <w:r>
        <w:t>Report ideas from Science Faculty - how often, what form</w:t>
      </w:r>
    </w:p>
    <w:p w14:paraId="4E118217" w14:textId="77777777" w:rsidR="00D55E52" w:rsidRDefault="00000000">
      <w:pPr>
        <w:rPr>
          <w:rFonts w:ascii="PT Sans" w:eastAsia="PT Sans" w:hAnsi="PT Sans" w:cs="PT Sans"/>
          <w:b/>
        </w:rPr>
      </w:pPr>
      <w:r>
        <w:rPr>
          <w:rFonts w:ascii="PT Sans" w:eastAsia="PT Sans" w:hAnsi="PT Sans" w:cs="PT Sans"/>
          <w:b/>
        </w:rPr>
        <w:t>2. General Business</w:t>
      </w:r>
    </w:p>
    <w:p w14:paraId="10B89D93" w14:textId="77777777" w:rsidR="00D55E52" w:rsidRDefault="00000000">
      <w:pPr>
        <w:numPr>
          <w:ilvl w:val="1"/>
          <w:numId w:val="1"/>
        </w:numPr>
      </w:pPr>
      <w:r>
        <w:t xml:space="preserve">Year 9  </w:t>
      </w:r>
    </w:p>
    <w:p w14:paraId="1581D57D" w14:textId="77777777" w:rsidR="00D55E52" w:rsidRDefault="00000000">
      <w:pPr>
        <w:numPr>
          <w:ilvl w:val="1"/>
          <w:numId w:val="1"/>
        </w:numPr>
      </w:pPr>
      <w:r>
        <w:t xml:space="preserve">Year 10 </w:t>
      </w:r>
    </w:p>
    <w:p w14:paraId="30E7E205" w14:textId="77777777" w:rsidR="00D55E52" w:rsidRDefault="00000000">
      <w:pPr>
        <w:numPr>
          <w:ilvl w:val="1"/>
          <w:numId w:val="1"/>
        </w:numPr>
      </w:pPr>
      <w:r>
        <w:t xml:space="preserve">Literacy and Numeracy Science Planning - to be explicit in lesson </w:t>
      </w:r>
      <w:proofErr w:type="gramStart"/>
      <w:r>
        <w:t>planning</w:t>
      </w:r>
      <w:proofErr w:type="gramEnd"/>
    </w:p>
    <w:p w14:paraId="4AD6A9D7" w14:textId="77777777" w:rsidR="00D55E52" w:rsidRDefault="00000000">
      <w:pPr>
        <w:numPr>
          <w:ilvl w:val="1"/>
          <w:numId w:val="1"/>
        </w:numPr>
      </w:pPr>
      <w:r>
        <w:t xml:space="preserve">Budget - photocopying, </w:t>
      </w:r>
      <w:proofErr w:type="spellStart"/>
      <w:r>
        <w:t>colour</w:t>
      </w:r>
      <w:proofErr w:type="spellEnd"/>
      <w:r>
        <w:t xml:space="preserve"> photocopying, </w:t>
      </w:r>
      <w:proofErr w:type="gramStart"/>
      <w:r>
        <w:t>laminating</w:t>
      </w:r>
      <w:proofErr w:type="gramEnd"/>
    </w:p>
    <w:p w14:paraId="283E76A6" w14:textId="77777777" w:rsidR="00D55E52" w:rsidRDefault="00000000">
      <w:pPr>
        <w:numPr>
          <w:ilvl w:val="1"/>
          <w:numId w:val="1"/>
        </w:numPr>
      </w:pPr>
      <w:r>
        <w:t>Sharing resources: send resources to Helen. Year 8 Science scheme to be added to</w:t>
      </w:r>
    </w:p>
    <w:p w14:paraId="7F5A741A" w14:textId="77777777" w:rsidR="00D55E52" w:rsidRDefault="00000000">
      <w:pPr>
        <w:numPr>
          <w:ilvl w:val="1"/>
          <w:numId w:val="1"/>
        </w:numPr>
      </w:pPr>
      <w:r>
        <w:t xml:space="preserve">Setting suitable relief - students without devices need to be considered and relievers may not have science knowledge. Paper resources can be used to make up a range of relief lessons. </w:t>
      </w:r>
    </w:p>
    <w:p w14:paraId="4C24F352" w14:textId="77777777" w:rsidR="00D55E52" w:rsidRDefault="00000000">
      <w:pPr>
        <w:numPr>
          <w:ilvl w:val="1"/>
          <w:numId w:val="1"/>
        </w:numPr>
      </w:pPr>
      <w:r>
        <w:t>Year 11 Science - Incubating agar plates at 25 degrees Celsius</w:t>
      </w:r>
    </w:p>
    <w:p w14:paraId="40975D97" w14:textId="77777777" w:rsidR="00D55E52" w:rsidRDefault="00000000">
      <w:pPr>
        <w:numPr>
          <w:ilvl w:val="1"/>
          <w:numId w:val="1"/>
        </w:numPr>
      </w:pPr>
      <w:r>
        <w:t xml:space="preserve">Gas cut off keys - </w:t>
      </w:r>
      <w:proofErr w:type="gramStart"/>
      <w:r>
        <w:t>procedure</w:t>
      </w:r>
      <w:proofErr w:type="gramEnd"/>
    </w:p>
    <w:p w14:paraId="09EE4AAB" w14:textId="77777777" w:rsidR="00D55E52" w:rsidRDefault="00D55E52">
      <w:pPr>
        <w:ind w:left="720"/>
        <w:rPr>
          <w:rFonts w:ascii="PT Sans" w:eastAsia="PT Sans" w:hAnsi="PT Sans" w:cs="PT Sans"/>
        </w:rPr>
      </w:pPr>
    </w:p>
    <w:p w14:paraId="15B32950" w14:textId="77777777" w:rsidR="00D55E52" w:rsidRDefault="00000000">
      <w:pPr>
        <w:rPr>
          <w:b/>
        </w:rPr>
      </w:pPr>
      <w:r>
        <w:rPr>
          <w:b/>
        </w:rPr>
        <w:t>Standing items</w:t>
      </w:r>
    </w:p>
    <w:p w14:paraId="15449577" w14:textId="77777777" w:rsidR="00D55E52" w:rsidRDefault="00000000">
      <w:r>
        <w:t>Targeted students:</w:t>
      </w:r>
    </w:p>
    <w:p w14:paraId="0326C0F0" w14:textId="77777777" w:rsidR="00D55E52" w:rsidRDefault="00000000">
      <w:pPr>
        <w:numPr>
          <w:ilvl w:val="0"/>
          <w:numId w:val="2"/>
        </w:numPr>
        <w:rPr>
          <w:b/>
        </w:rPr>
      </w:pPr>
      <w:r>
        <w:rPr>
          <w:b/>
        </w:rPr>
        <w:t>Maori and Pasifika - what can we do in addition to what we are doing now?</w:t>
      </w:r>
    </w:p>
    <w:p w14:paraId="00C46E57" w14:textId="77777777" w:rsidR="00D55E52" w:rsidRDefault="00000000">
      <w:pPr>
        <w:rPr>
          <w:rFonts w:ascii="PT Sans" w:eastAsia="PT Sans" w:hAnsi="PT Sans" w:cs="PT Sans"/>
        </w:rPr>
      </w:pPr>
      <w:hyperlink r:id="rId5">
        <w:r>
          <w:rPr>
            <w:rFonts w:ascii="PT Sans" w:eastAsia="PT Sans" w:hAnsi="PT Sans" w:cs="PT Sans"/>
            <w:color w:val="1155CC"/>
            <w:u w:val="single"/>
          </w:rPr>
          <w:t xml:space="preserve">Mana </w:t>
        </w:r>
        <w:proofErr w:type="spellStart"/>
        <w:r>
          <w:rPr>
            <w:rFonts w:ascii="PT Sans" w:eastAsia="PT Sans" w:hAnsi="PT Sans" w:cs="PT Sans"/>
            <w:color w:val="1155CC"/>
            <w:u w:val="single"/>
          </w:rPr>
          <w:t>ōrite</w:t>
        </w:r>
        <w:proofErr w:type="spellEnd"/>
        <w:r>
          <w:rPr>
            <w:rFonts w:ascii="PT Sans" w:eastAsia="PT Sans" w:hAnsi="PT Sans" w:cs="PT Sans"/>
            <w:color w:val="1155CC"/>
            <w:u w:val="single"/>
          </w:rPr>
          <w:t xml:space="preserve"> </w:t>
        </w:r>
        <w:proofErr w:type="spellStart"/>
        <w:r>
          <w:rPr>
            <w:rFonts w:ascii="PT Sans" w:eastAsia="PT Sans" w:hAnsi="PT Sans" w:cs="PT Sans"/>
            <w:color w:val="1155CC"/>
            <w:u w:val="single"/>
          </w:rPr>
          <w:t>mō</w:t>
        </w:r>
        <w:proofErr w:type="spellEnd"/>
        <w:r>
          <w:rPr>
            <w:rFonts w:ascii="PT Sans" w:eastAsia="PT Sans" w:hAnsi="PT Sans" w:cs="PT Sans"/>
            <w:color w:val="1155CC"/>
            <w:u w:val="single"/>
          </w:rPr>
          <w:t xml:space="preserve"> </w:t>
        </w:r>
        <w:proofErr w:type="spellStart"/>
        <w:r>
          <w:rPr>
            <w:rFonts w:ascii="PT Sans" w:eastAsia="PT Sans" w:hAnsi="PT Sans" w:cs="PT Sans"/>
            <w:color w:val="1155CC"/>
            <w:u w:val="single"/>
          </w:rPr>
          <w:t>te</w:t>
        </w:r>
        <w:proofErr w:type="spellEnd"/>
        <w:r>
          <w:rPr>
            <w:rFonts w:ascii="PT Sans" w:eastAsia="PT Sans" w:hAnsi="PT Sans" w:cs="PT Sans"/>
            <w:color w:val="1155CC"/>
            <w:u w:val="single"/>
          </w:rPr>
          <w:t xml:space="preserve"> mātauranga Māori</w:t>
        </w:r>
      </w:hyperlink>
    </w:p>
    <w:p w14:paraId="0AC9A719" w14:textId="77777777" w:rsidR="00D55E52" w:rsidRDefault="00D55E52">
      <w:pPr>
        <w:rPr>
          <w:rFonts w:ascii="PT Sans" w:eastAsia="PT Sans" w:hAnsi="PT Sans" w:cs="PT Sans"/>
          <w:b/>
          <w:i/>
        </w:rPr>
      </w:pPr>
    </w:p>
    <w:p w14:paraId="751C29FD" w14:textId="77777777" w:rsidR="00D55E52" w:rsidRDefault="00000000">
      <w:pPr>
        <w:numPr>
          <w:ilvl w:val="0"/>
          <w:numId w:val="3"/>
        </w:numPr>
        <w:rPr>
          <w:rFonts w:ascii="PT Sans" w:eastAsia="PT Sans" w:hAnsi="PT Sans" w:cs="PT Sans"/>
        </w:rPr>
      </w:pPr>
      <w:r>
        <w:rPr>
          <w:rFonts w:ascii="PT Sans" w:eastAsia="PT Sans" w:hAnsi="PT Sans" w:cs="PT Sans"/>
        </w:rPr>
        <w:t xml:space="preserve">Science- PD with Mike Stone. You can sign up to Mike’s </w:t>
      </w:r>
      <w:proofErr w:type="gramStart"/>
      <w:r>
        <w:rPr>
          <w:rFonts w:ascii="PT Sans" w:eastAsia="PT Sans" w:hAnsi="PT Sans" w:cs="PT Sans"/>
        </w:rPr>
        <w:t>news</w:t>
      </w:r>
      <w:proofErr w:type="gramEnd"/>
    </w:p>
    <w:p w14:paraId="5483B9AA" w14:textId="77777777" w:rsidR="00D55E52" w:rsidRDefault="00000000">
      <w:pPr>
        <w:numPr>
          <w:ilvl w:val="0"/>
          <w:numId w:val="2"/>
        </w:numPr>
      </w:pPr>
      <w:r>
        <w:t>Boys</w:t>
      </w:r>
    </w:p>
    <w:p w14:paraId="5C768A3E" w14:textId="77777777" w:rsidR="00D55E52" w:rsidRDefault="00000000">
      <w:pPr>
        <w:numPr>
          <w:ilvl w:val="0"/>
          <w:numId w:val="2"/>
        </w:numPr>
      </w:pPr>
      <w:r>
        <w:t xml:space="preserve">Supported learners - </w:t>
      </w:r>
      <w:proofErr w:type="gramStart"/>
      <w:r>
        <w:t>SACs</w:t>
      </w:r>
      <w:proofErr w:type="gramEnd"/>
    </w:p>
    <w:p w14:paraId="4AA26469" w14:textId="77777777" w:rsidR="00D55E52" w:rsidRDefault="00000000">
      <w:r>
        <w:t>Gifted and Talented - IYM, Brain Bee, PTC Trust</w:t>
      </w:r>
    </w:p>
    <w:p w14:paraId="52F2DB99" w14:textId="77777777" w:rsidR="00D55E52" w:rsidRDefault="00000000">
      <w:pPr>
        <w:rPr>
          <w:rFonts w:ascii="PT Sans" w:eastAsia="PT Sans" w:hAnsi="PT Sans" w:cs="PT Sans"/>
          <w:sz w:val="24"/>
          <w:szCs w:val="24"/>
        </w:rPr>
      </w:pPr>
      <w:r>
        <w:rPr>
          <w:rFonts w:ascii="PT Sans" w:eastAsia="PT Sans" w:hAnsi="PT Sans" w:cs="PT Sans"/>
          <w:b/>
          <w:sz w:val="24"/>
          <w:szCs w:val="24"/>
        </w:rPr>
        <w:t xml:space="preserve">Health and Safety document </w:t>
      </w:r>
      <w:r>
        <w:rPr>
          <w:rFonts w:ascii="PT Sans" w:eastAsia="PT Sans" w:hAnsi="PT Sans" w:cs="PT Sans"/>
          <w:sz w:val="24"/>
          <w:szCs w:val="24"/>
        </w:rPr>
        <w:t>- any issues</w:t>
      </w:r>
    </w:p>
    <w:p w14:paraId="49DF530D" w14:textId="77777777" w:rsidR="00D55E52" w:rsidRDefault="00000000">
      <w:pPr>
        <w:rPr>
          <w:rFonts w:ascii="PT Sans" w:eastAsia="PT Sans" w:hAnsi="PT Sans" w:cs="PT Sans"/>
          <w:sz w:val="24"/>
          <w:szCs w:val="24"/>
        </w:rPr>
      </w:pPr>
      <w:r>
        <w:rPr>
          <w:rFonts w:ascii="PT Sans" w:eastAsia="PT Sans" w:hAnsi="PT Sans" w:cs="PT Sans"/>
          <w:sz w:val="24"/>
          <w:szCs w:val="24"/>
        </w:rPr>
        <w:t>Other business</w:t>
      </w:r>
    </w:p>
    <w:p w14:paraId="1781E4BB" w14:textId="77777777" w:rsidR="00D55E52" w:rsidRDefault="00D55E52"/>
    <w:sectPr w:rsidR="00D55E52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T Sans">
    <w:charset w:val="00"/>
    <w:family w:val="swiss"/>
    <w:pitch w:val="variable"/>
    <w:sig w:usb0="A00002EF" w:usb1="5000204B" w:usb2="00000000" w:usb3="00000000" w:csb0="00000097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DC7B40"/>
    <w:multiLevelType w:val="multilevel"/>
    <w:tmpl w:val="46323A58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499A5D93"/>
    <w:multiLevelType w:val="multilevel"/>
    <w:tmpl w:val="44027CF8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 w15:restartNumberingAfterBreak="0">
    <w:nsid w:val="4D5A376A"/>
    <w:multiLevelType w:val="multilevel"/>
    <w:tmpl w:val="2392F29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77D60F33"/>
    <w:multiLevelType w:val="multilevel"/>
    <w:tmpl w:val="BA38AEBC"/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num w:numId="1" w16cid:durableId="95952597">
    <w:abstractNumId w:val="2"/>
  </w:num>
  <w:num w:numId="2" w16cid:durableId="1032461909">
    <w:abstractNumId w:val="3"/>
  </w:num>
  <w:num w:numId="3" w16cid:durableId="1688630060">
    <w:abstractNumId w:val="0"/>
  </w:num>
  <w:num w:numId="4" w16cid:durableId="111439673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55E52"/>
    <w:rsid w:val="0055289D"/>
    <w:rsid w:val="00D55E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A83295"/>
  <w15:docId w15:val="{9BB08FB0-8781-408F-A734-4EB25F7DCB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" w:eastAsia="en-NZ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manaorite.ac.nz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251</Words>
  <Characters>1313</Characters>
  <Application>Microsoft Office Word</Application>
  <DocSecurity>0</DocSecurity>
  <Lines>48</Lines>
  <Paragraphs>20</Paragraphs>
  <ScaleCrop>false</ScaleCrop>
  <Company/>
  <LinksUpToDate>false</LinksUpToDate>
  <CharactersWithSpaces>1544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Graham Fordy</dc:creator>
  <cp:lastModifiedBy>Kristy Manning</cp:lastModifiedBy>
  <cp:revision>2</cp:revision>
  <dcterms:created xsi:type="dcterms:W3CDTF">2023-05-07T07:11:00Z</dcterms:created>
  <dcterms:modified xsi:type="dcterms:W3CDTF">2023-05-07T07:11:00Z</dcterms:modified>
</cp:coreProperties>
</file>